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181407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181407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181407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181407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181407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181407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181407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181407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181407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181407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181407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181407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181407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181407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181407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181407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181407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181407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181407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181407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181407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181407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181407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181407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181407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181407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181407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18140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181407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1E399D56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1B8610B7" w14:textId="33A83099" w:rsidR="0018140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手動一筆一筆輸入行程的時間。即使行程有變更，訂閱的內容在行事曆平台會自動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 w:rsidR="00C5159A">
        <w:rPr>
          <w:rFonts w:ascii="Times New Roman" w:eastAsia="標楷體" w:hAnsi="Times New Roman" w:hint="eastAsia"/>
          <w:sz w:val="28"/>
        </w:rPr>
        <w:t>如此</w:t>
      </w:r>
      <w:proofErr w:type="gramStart"/>
      <w:r w:rsidR="00C5159A">
        <w:rPr>
          <w:rFonts w:ascii="Times New Roman" w:eastAsia="標楷體" w:hAnsi="Times New Roman" w:hint="eastAsia"/>
          <w:sz w:val="28"/>
        </w:rPr>
        <w:t>一來，</w:t>
      </w:r>
      <w:proofErr w:type="gramEnd"/>
      <w:r w:rsidR="00C5159A">
        <w:rPr>
          <w:rFonts w:ascii="Times New Roman" w:eastAsia="標楷體" w:hAnsi="Times New Roman" w:hint="eastAsia"/>
          <w:sz w:val="28"/>
        </w:rPr>
        <w:t>能有效改善學生們的困擾。</w:t>
      </w:r>
    </w:p>
    <w:p w14:paraId="5D1B50D5" w14:textId="75000600" w:rsidR="00C5159A" w:rsidRDefault="00C5159A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>
        <w:rPr>
          <w:rFonts w:ascii="Times New Roman" w:eastAsia="標楷體" w:hAnsi="Times New Roman" w:hint="eastAsia"/>
          <w:sz w:val="28"/>
        </w:rPr>
        <w:t>無論是</w:t>
      </w:r>
    </w:p>
    <w:p w14:paraId="00D2AA85" w14:textId="7BF8ED7E" w:rsidR="00181407" w:rsidRDefault="00C5159A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會議</w:t>
      </w:r>
      <w:r w:rsidR="00D204ED">
        <w:rPr>
          <w:rFonts w:ascii="Times New Roman" w:eastAsia="標楷體" w:hAnsi="Times New Roman" w:hint="eastAsia"/>
          <w:sz w:val="28"/>
        </w:rPr>
        <w:t>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</w:t>
      </w:r>
      <w:r w:rsidR="00A667CC">
        <w:rPr>
          <w:rFonts w:ascii="Times New Roman" w:eastAsia="標楷體" w:hAnsi="Times New Roman" w:hint="eastAsia"/>
          <w:sz w:val="28"/>
        </w:rPr>
        <w:t>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2799A859" w:rsidR="00E910A5" w:rsidRPr="00142683" w:rsidRDefault="0085754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行政人員、師長及學生</w:t>
            </w:r>
          </w:p>
        </w:tc>
        <w:tc>
          <w:tcPr>
            <w:tcW w:w="3474" w:type="dxa"/>
            <w:vAlign w:val="center"/>
          </w:tcPr>
          <w:p w14:paraId="62FE4398" w14:textId="24BD3C8C" w:rsidR="00E910A5" w:rsidRPr="00142683" w:rsidRDefault="0085754E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教職員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33C83485" w:rsidR="0085754E" w:rsidRPr="00142683" w:rsidRDefault="000855BF" w:rsidP="000855BF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權限控管</w:t>
            </w:r>
          </w:p>
        </w:tc>
        <w:tc>
          <w:tcPr>
            <w:tcW w:w="3473" w:type="dxa"/>
            <w:vAlign w:val="center"/>
          </w:tcPr>
          <w:p w14:paraId="665EE792" w14:textId="77777777" w:rsidR="000855BF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  <w:p w14:paraId="0CB41BB2" w14:textId="61E6BDC7" w:rsidR="0085754E" w:rsidRDefault="000855BF" w:rsidP="0014268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85754E">
              <w:rPr>
                <w:rFonts w:ascii="Times New Roman" w:eastAsia="標楷體" w:hAnsi="Times New Roman" w:hint="eastAsia"/>
                <w:sz w:val="28"/>
              </w:rPr>
              <w:t>根據權限導入不同畫面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74" w:type="dxa"/>
            <w:vAlign w:val="center"/>
          </w:tcPr>
          <w:p w14:paraId="616BA119" w14:textId="77777777" w:rsidR="000855BF" w:rsidRDefault="000855BF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  <w:p w14:paraId="749735CE" w14:textId="0BCEF368" w:rsidR="0085754E" w:rsidRDefault="000855BF" w:rsidP="000855BF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</w:rPr>
              <w:t>教職員、</w:t>
            </w:r>
            <w:r>
              <w:rPr>
                <w:rFonts w:ascii="Times New Roman" w:eastAsia="標楷體" w:hAnsi="Times New Roman" w:hint="eastAsia"/>
                <w:sz w:val="28"/>
              </w:rPr>
              <w:t>學生</w:t>
            </w:r>
            <w:r>
              <w:rPr>
                <w:rFonts w:ascii="Times New Roman" w:eastAsia="標楷體" w:hAnsi="Times New Roman" w:hint="eastAsia"/>
                <w:sz w:val="28"/>
              </w:rPr>
              <w:t>分成兩系統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bookmarkStart w:id="9" w:name="_GoBack"/>
      <w:bookmarkEnd w:id="9"/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257B3A8B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EBACE24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6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450E6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43E3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1258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714E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727DCD2E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8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</w:t>
              </w:r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u</w:t>
              </w:r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9357D0" w14:textId="77777777" w:rsidR="00112256" w:rsidRDefault="00112256" w:rsidP="00AC60DB">
      <w:r>
        <w:separator/>
      </w:r>
    </w:p>
  </w:endnote>
  <w:endnote w:type="continuationSeparator" w:id="0">
    <w:p w14:paraId="524A290D" w14:textId="77777777" w:rsidR="00112256" w:rsidRDefault="00112256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181407" w:rsidRDefault="00181407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55BF" w:rsidRPr="000855BF">
          <w:rPr>
            <w:noProof/>
            <w:lang w:val="zh-TW"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B96F89" w14:textId="77777777" w:rsidR="00112256" w:rsidRDefault="00112256" w:rsidP="00AC60DB">
      <w:r>
        <w:separator/>
      </w:r>
    </w:p>
  </w:footnote>
  <w:footnote w:type="continuationSeparator" w:id="0">
    <w:p w14:paraId="73962160" w14:textId="77777777" w:rsidR="00112256" w:rsidRDefault="00112256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41DE7"/>
    <w:rsid w:val="00A45F3E"/>
    <w:rsid w:val="00A466C4"/>
    <w:rsid w:val="00A50387"/>
    <w:rsid w:val="00A543F2"/>
    <w:rsid w:val="00A61613"/>
    <w:rsid w:val="00A65017"/>
    <w:rsid w:val="00A667CC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159A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4706896"/>
        <c:axId val="9469166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271441232"/>
        <c:axId val="271441776"/>
      </c:barChart>
      <c:catAx>
        <c:axId val="9470689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+mn-ea"/>
                <a:cs typeface="+mn-cs"/>
              </a:defRPr>
            </a:pPr>
            <a:endParaRPr lang="zh-TW"/>
          </a:p>
        </c:txPr>
        <c:crossAx val="94691664"/>
        <c:crosses val="autoZero"/>
        <c:auto val="1"/>
        <c:lblAlgn val="ctr"/>
        <c:lblOffset val="100"/>
        <c:noMultiLvlLbl val="0"/>
      </c:catAx>
      <c:valAx>
        <c:axId val="9469166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4706896"/>
        <c:crosses val="autoZero"/>
        <c:crossBetween val="between"/>
      </c:valAx>
      <c:valAx>
        <c:axId val="27144177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271441232"/>
        <c:crosses val="autoZero"/>
        <c:crossBetween val="between"/>
      </c:valAx>
      <c:catAx>
        <c:axId val="27144123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27144177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C6BF7DB7-CC9C-480E-930F-FE4872560E5E}" type="presOf" srcId="{177DD391-C187-4778-B624-FDE7DD4AF69C}" destId="{778E1157-D0F0-4F64-B674-1BF41ED05363}" srcOrd="0" destOrd="0" presId="urn:microsoft.com/office/officeart/2005/8/layout/default"/>
    <dgm:cxn modelId="{1B3F03F5-ED04-4B94-A2D7-D462C238BDA2}" type="presOf" srcId="{E862764F-3F2D-4A52-ACD1-A97A9BFE637C}" destId="{CFF3B1F5-2DA8-4A81-BF66-250204C75327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06C7C18D-EEA0-4FEA-8FE0-DD7972BAEB35}" type="presOf" srcId="{99CFBD51-5329-4D23-8594-3115440EE799}" destId="{50776D81-D5E2-490F-B1CF-3D3EF6AD4EE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C0BE0201-0F62-4C06-9DE5-D1DB6B38D0C1}" type="presOf" srcId="{20161807-B9E1-465D-A57B-5C752B616288}" destId="{2509254B-0EBA-445C-9FCB-387BC9A46710}" srcOrd="0" destOrd="0" presId="urn:microsoft.com/office/officeart/2005/8/layout/default"/>
    <dgm:cxn modelId="{CF6127B8-F7D0-4F5E-BC72-FE130BA28800}" type="presOf" srcId="{A0CC2415-9FB6-4D01-A192-6503781F7053}" destId="{C9EE9793-A281-4004-9A7D-8C93B3332816}" srcOrd="0" destOrd="0" presId="urn:microsoft.com/office/officeart/2005/8/layout/default"/>
    <dgm:cxn modelId="{875A1FC2-E9AB-4AFC-86C6-2265C2360C5F}" type="presParOf" srcId="{50776D81-D5E2-490F-B1CF-3D3EF6AD4EE3}" destId="{CFF3B1F5-2DA8-4A81-BF66-250204C75327}" srcOrd="0" destOrd="0" presId="urn:microsoft.com/office/officeart/2005/8/layout/default"/>
    <dgm:cxn modelId="{46061CB9-B4A9-4E48-8C50-E388E9721F49}" type="presParOf" srcId="{50776D81-D5E2-490F-B1CF-3D3EF6AD4EE3}" destId="{AC120A56-D867-4C5D-937D-E404248F72B3}" srcOrd="1" destOrd="0" presId="urn:microsoft.com/office/officeart/2005/8/layout/default"/>
    <dgm:cxn modelId="{11287E7A-77D2-4290-A249-3ABF8E02154E}" type="presParOf" srcId="{50776D81-D5E2-490F-B1CF-3D3EF6AD4EE3}" destId="{778E1157-D0F0-4F64-B674-1BF41ED05363}" srcOrd="2" destOrd="0" presId="urn:microsoft.com/office/officeart/2005/8/layout/default"/>
    <dgm:cxn modelId="{9537792F-C8D1-4751-95BA-449ADA68C222}" type="presParOf" srcId="{50776D81-D5E2-490F-B1CF-3D3EF6AD4EE3}" destId="{1E2D2699-CDF4-4CAE-83B7-40FFB9688F59}" srcOrd="3" destOrd="0" presId="urn:microsoft.com/office/officeart/2005/8/layout/default"/>
    <dgm:cxn modelId="{5EBAFAEA-B59E-497E-B27D-D8FE9B696DE7}" type="presParOf" srcId="{50776D81-D5E2-490F-B1CF-3D3EF6AD4EE3}" destId="{2509254B-0EBA-445C-9FCB-387BC9A46710}" srcOrd="4" destOrd="0" presId="urn:microsoft.com/office/officeart/2005/8/layout/default"/>
    <dgm:cxn modelId="{8E515ABB-3731-4247-ABC6-3DFAB9BF0FA5}" type="presParOf" srcId="{50776D81-D5E2-490F-B1CF-3D3EF6AD4EE3}" destId="{5308B51A-7F98-4406-A9E6-3EBF49BDFCFC}" srcOrd="5" destOrd="0" presId="urn:microsoft.com/office/officeart/2005/8/layout/default"/>
    <dgm:cxn modelId="{B707FABC-3E8B-4F13-9EB8-6BB3748C176A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6D2046-A0CD-4A84-90C9-5FD43DFD5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7650</TotalTime>
  <Pages>107</Pages>
  <Words>8345</Words>
  <Characters>47569</Characters>
  <Application>Microsoft Office Word</Application>
  <DocSecurity>0</DocSecurity>
  <Lines>396</Lines>
  <Paragraphs>111</Paragraphs>
  <ScaleCrop>false</ScaleCrop>
  <Company/>
  <LinksUpToDate>false</LinksUpToDate>
  <CharactersWithSpaces>55803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116</cp:revision>
  <cp:lastPrinted>2020-05-20T04:21:00Z</cp:lastPrinted>
  <dcterms:created xsi:type="dcterms:W3CDTF">2020-05-25T13:35:00Z</dcterms:created>
  <dcterms:modified xsi:type="dcterms:W3CDTF">2020-11-22T19:54:00Z</dcterms:modified>
</cp:coreProperties>
</file>